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5B" w:rsidRDefault="0006505B" w:rsidP="00F93DFB">
      <w:pPr>
        <w:bidi/>
        <w:spacing w:after="0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</w:pPr>
    </w:p>
    <w:p w:rsidR="00F93DFB" w:rsidRDefault="00F93DFB" w:rsidP="0006505B">
      <w:pPr>
        <w:bidi/>
        <w:spacing w:after="0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شعب وشروط الولوج إلى التكوين البحري</w:t>
      </w:r>
    </w:p>
    <w:p w:rsidR="00F93DFB" w:rsidRDefault="00E96CA9" w:rsidP="00E96CA9">
      <w:pPr>
        <w:bidi/>
        <w:spacing w:after="0"/>
        <w:jc w:val="center"/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</w:pPr>
      <w:proofErr w:type="gramStart"/>
      <w:r w:rsidRPr="00E96CA9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>تنظم</w:t>
      </w:r>
      <w:proofErr w:type="gramEnd"/>
      <w:r w:rsidRPr="00E96CA9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 xml:space="preserve"> سنويا مسابقات لدخول الأكاديمية البحرية من أجل التكوين، وذلك قبل افتتاح السنة الدراسية. ويتم الإعلان عن تاريخ </w:t>
      </w:r>
      <w:proofErr w:type="gramStart"/>
      <w:r w:rsidRPr="00E96CA9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>ومحل</w:t>
      </w:r>
      <w:proofErr w:type="gramEnd"/>
      <w:r w:rsidRPr="00E96CA9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 xml:space="preserve"> هذه المسابقات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>عبر</w:t>
      </w:r>
      <w:r w:rsidRPr="00E96CA9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 xml:space="preserve"> جميع وسائل الاتصال</w:t>
      </w:r>
    </w:p>
    <w:p w:rsidR="00E96CA9" w:rsidRPr="00E96CA9" w:rsidRDefault="00E96CA9" w:rsidP="00E96CA9">
      <w:pPr>
        <w:bidi/>
        <w:spacing w:after="0"/>
        <w:jc w:val="center"/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</w:pPr>
    </w:p>
    <w:p w:rsidR="0006505B" w:rsidRDefault="0006505B" w:rsidP="00EE32CB">
      <w:pPr>
        <w:bidi/>
        <w:spacing w:after="0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F93DFB" w:rsidRPr="00593A87" w:rsidRDefault="00EE32CB" w:rsidP="0006505B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الصيد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الصناعي</w:t>
      </w:r>
    </w:p>
    <w:tbl>
      <w:tblPr>
        <w:tblStyle w:val="Grilledutableau"/>
        <w:tblW w:w="15134" w:type="dxa"/>
        <w:tblLook w:val="04A0"/>
      </w:tblPr>
      <w:tblGrid>
        <w:gridCol w:w="1809"/>
        <w:gridCol w:w="2835"/>
        <w:gridCol w:w="6096"/>
        <w:gridCol w:w="4394"/>
      </w:tblGrid>
      <w:tr w:rsidR="0006505B" w:rsidRPr="00593A87" w:rsidTr="0006505B">
        <w:tc>
          <w:tcPr>
            <w:tcW w:w="1809" w:type="dxa"/>
          </w:tcPr>
          <w:p w:rsidR="00DA5FCE" w:rsidRPr="00593A87" w:rsidRDefault="00DA5FCE" w:rsidP="00DA5F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الفترة</w:t>
            </w:r>
            <w:proofErr w:type="gramEnd"/>
          </w:p>
        </w:tc>
        <w:tc>
          <w:tcPr>
            <w:tcW w:w="2835" w:type="dxa"/>
          </w:tcPr>
          <w:p w:rsidR="00DA5FCE" w:rsidRPr="00593A87" w:rsidRDefault="00DA5FCE" w:rsidP="00DA5F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طبيعة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التكوين </w:t>
            </w:r>
          </w:p>
        </w:tc>
        <w:tc>
          <w:tcPr>
            <w:tcW w:w="6096" w:type="dxa"/>
          </w:tcPr>
          <w:p w:rsidR="00DA5FCE" w:rsidRPr="00593A87" w:rsidRDefault="00DA5FCE" w:rsidP="00DA5F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شروط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التكوين</w:t>
            </w:r>
          </w:p>
        </w:tc>
        <w:tc>
          <w:tcPr>
            <w:tcW w:w="4394" w:type="dxa"/>
          </w:tcPr>
          <w:p w:rsidR="00DA5FCE" w:rsidRPr="00593A87" w:rsidRDefault="00DA5FCE" w:rsidP="00DA5F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الشعبة</w:t>
            </w:r>
            <w:proofErr w:type="gramEnd"/>
          </w:p>
        </w:tc>
      </w:tr>
      <w:tr w:rsidR="00DA5FCE" w:rsidRPr="00593A87" w:rsidTr="0006505B">
        <w:tc>
          <w:tcPr>
            <w:tcW w:w="1809" w:type="dxa"/>
          </w:tcPr>
          <w:p w:rsidR="00DA5FCE" w:rsidRPr="00593A87" w:rsidRDefault="00DA5FCE" w:rsidP="00DA5FC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3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سنوات</w:t>
            </w:r>
            <w:proofErr w:type="gramEnd"/>
          </w:p>
        </w:tc>
        <w:tc>
          <w:tcPr>
            <w:tcW w:w="2835" w:type="dxa"/>
          </w:tcPr>
          <w:p w:rsidR="00DA5FCE" w:rsidRPr="00DA5FCE" w:rsidRDefault="00DA5FCE" w:rsidP="00DA5FCE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نظري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وتطبيق</w:t>
            </w:r>
          </w:p>
        </w:tc>
        <w:tc>
          <w:tcPr>
            <w:tcW w:w="6096" w:type="dxa"/>
          </w:tcPr>
          <w:p w:rsidR="00DA5FCE" w:rsidRPr="00593A87" w:rsidRDefault="00DA5FCE" w:rsidP="00DA5FCE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باكلوريا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رياضي + سنتين تحضير في المعهد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(IPGEI)</w:t>
            </w:r>
          </w:p>
        </w:tc>
        <w:tc>
          <w:tcPr>
            <w:tcW w:w="4394" w:type="dxa"/>
          </w:tcPr>
          <w:p w:rsidR="00DA5FCE" w:rsidRPr="00593A87" w:rsidRDefault="00DA5FCE" w:rsidP="00DA5FC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ضابط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متن: تعادل (ضابط متن 1) أو مهندس ملاحة</w:t>
            </w:r>
          </w:p>
        </w:tc>
      </w:tr>
      <w:tr w:rsidR="00DA5FCE" w:rsidRPr="00593A87" w:rsidTr="0006505B">
        <w:tc>
          <w:tcPr>
            <w:tcW w:w="1809" w:type="dxa"/>
          </w:tcPr>
          <w:p w:rsidR="00DA5FCE" w:rsidRPr="00593A87" w:rsidRDefault="00DA5FCE" w:rsidP="009023BD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3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سنوات</w:t>
            </w:r>
            <w:proofErr w:type="gramEnd"/>
          </w:p>
        </w:tc>
        <w:tc>
          <w:tcPr>
            <w:tcW w:w="2835" w:type="dxa"/>
          </w:tcPr>
          <w:p w:rsidR="00DA5FCE" w:rsidRPr="00DA5FCE" w:rsidRDefault="00DA5FCE" w:rsidP="009023BD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نظري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وتطبيق</w:t>
            </w:r>
          </w:p>
        </w:tc>
        <w:tc>
          <w:tcPr>
            <w:tcW w:w="6096" w:type="dxa"/>
          </w:tcPr>
          <w:p w:rsidR="00DA5FCE" w:rsidRPr="00593A87" w:rsidRDefault="00DA5FCE" w:rsidP="009023BD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باكلوريا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رياضي + سنتين تحضير في المعهد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(IPGEI)</w:t>
            </w:r>
          </w:p>
        </w:tc>
        <w:tc>
          <w:tcPr>
            <w:tcW w:w="4394" w:type="dxa"/>
          </w:tcPr>
          <w:p w:rsidR="00DA5FCE" w:rsidRPr="00DA5FCE" w:rsidRDefault="00DA5FCE" w:rsidP="00DA5FCE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ضابط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سفينة و طاقة تعادل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(OM1)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أو مهندس ميكانيكي</w:t>
            </w:r>
          </w:p>
        </w:tc>
      </w:tr>
      <w:tr w:rsidR="00DA5FCE" w:rsidRPr="00593A87" w:rsidTr="0006505B">
        <w:tc>
          <w:tcPr>
            <w:tcW w:w="1809" w:type="dxa"/>
          </w:tcPr>
          <w:p w:rsidR="00DA5FCE" w:rsidRPr="00593A87" w:rsidRDefault="00DA5FCE" w:rsidP="00DA5FC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 أشهر</w:t>
            </w:r>
          </w:p>
        </w:tc>
        <w:tc>
          <w:tcPr>
            <w:tcW w:w="2835" w:type="dxa"/>
          </w:tcPr>
          <w:p w:rsidR="00DA5FCE" w:rsidRPr="00DA5FCE" w:rsidRDefault="00DA5FCE" w:rsidP="009023BD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نظري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وتطبيق</w:t>
            </w:r>
          </w:p>
        </w:tc>
        <w:tc>
          <w:tcPr>
            <w:tcW w:w="6096" w:type="dxa"/>
          </w:tcPr>
          <w:p w:rsidR="00DA5FCE" w:rsidRPr="00DA5FCE" w:rsidRDefault="00DA5FCE" w:rsidP="00DA5FCE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شهادة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OMG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أو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EMF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+ 26 شهر ملاحة + دورة تأهيل لمدة شهر</w:t>
            </w:r>
          </w:p>
        </w:tc>
        <w:tc>
          <w:tcPr>
            <w:tcW w:w="4394" w:type="dxa"/>
          </w:tcPr>
          <w:p w:rsidR="00DA5FCE" w:rsidRPr="00593A87" w:rsidRDefault="00DA5FCE" w:rsidP="00DA5FC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ضابط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ميكانيكي مهني أو مهندس ميكانيكي</w:t>
            </w:r>
          </w:p>
        </w:tc>
      </w:tr>
      <w:tr w:rsidR="004B51C8" w:rsidRPr="00593A87" w:rsidTr="0006505B">
        <w:tc>
          <w:tcPr>
            <w:tcW w:w="1809" w:type="dxa"/>
          </w:tcPr>
          <w:p w:rsidR="004B51C8" w:rsidRDefault="004B51C8" w:rsidP="00DA5FCE">
            <w:pPr>
              <w:bidi/>
            </w:pPr>
            <w:r w:rsidRPr="007E2023">
              <w:rPr>
                <w:rFonts w:asciiTheme="majorBidi" w:hAnsiTheme="majorBidi" w:cstheme="majorBidi" w:hint="cs"/>
                <w:sz w:val="24"/>
                <w:szCs w:val="24"/>
                <w:rtl/>
              </w:rPr>
              <w:t>9 أشهر</w:t>
            </w:r>
          </w:p>
        </w:tc>
        <w:tc>
          <w:tcPr>
            <w:tcW w:w="2835" w:type="dxa"/>
          </w:tcPr>
          <w:p w:rsidR="004B51C8" w:rsidRDefault="004B51C8" w:rsidP="004B51C8">
            <w:pPr>
              <w:bidi/>
            </w:pPr>
            <w:proofErr w:type="gramStart"/>
            <w:r w:rsidRPr="00555897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نظري</w:t>
            </w:r>
            <w:proofErr w:type="gramEnd"/>
            <w:r w:rsidRPr="00555897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وتطبيق</w:t>
            </w:r>
          </w:p>
        </w:tc>
        <w:tc>
          <w:tcPr>
            <w:tcW w:w="6096" w:type="dxa"/>
          </w:tcPr>
          <w:p w:rsidR="004B51C8" w:rsidRPr="004B51C8" w:rsidRDefault="004B51C8" w:rsidP="00DA5FCE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شهادة ختم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الاعدادية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، كشف درجات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الباكلوريا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رياضي أو علمي،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اجازة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فنية في الهندسة الميكانيكية أو الكهربائية</w:t>
            </w:r>
          </w:p>
        </w:tc>
        <w:tc>
          <w:tcPr>
            <w:tcW w:w="4394" w:type="dxa"/>
          </w:tcPr>
          <w:p w:rsidR="004B51C8" w:rsidRPr="004B51C8" w:rsidRDefault="004B51C8" w:rsidP="00DA5FCE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ضابط ميكانيكي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شحام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(OMG)</w:t>
            </w:r>
          </w:p>
        </w:tc>
      </w:tr>
      <w:tr w:rsidR="004B51C8" w:rsidRPr="00593A87" w:rsidTr="0006505B">
        <w:tc>
          <w:tcPr>
            <w:tcW w:w="1809" w:type="dxa"/>
          </w:tcPr>
          <w:p w:rsidR="004B51C8" w:rsidRDefault="004B51C8" w:rsidP="00DA5FCE">
            <w:pPr>
              <w:bidi/>
            </w:pPr>
            <w:r w:rsidRPr="007E2023">
              <w:rPr>
                <w:rFonts w:asciiTheme="majorBidi" w:hAnsiTheme="majorBidi" w:cstheme="majorBidi" w:hint="cs"/>
                <w:sz w:val="24"/>
                <w:szCs w:val="24"/>
                <w:rtl/>
              </w:rPr>
              <w:t>9 أشهر</w:t>
            </w:r>
          </w:p>
        </w:tc>
        <w:tc>
          <w:tcPr>
            <w:tcW w:w="2835" w:type="dxa"/>
          </w:tcPr>
          <w:p w:rsidR="004B51C8" w:rsidRDefault="004B51C8" w:rsidP="004B51C8">
            <w:pPr>
              <w:bidi/>
            </w:pPr>
            <w:proofErr w:type="gramStart"/>
            <w:r w:rsidRPr="00555897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نظري</w:t>
            </w:r>
            <w:proofErr w:type="gramEnd"/>
            <w:r w:rsidRPr="00555897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وتطبيق</w:t>
            </w:r>
          </w:p>
        </w:tc>
        <w:tc>
          <w:tcPr>
            <w:tcW w:w="6096" w:type="dxa"/>
          </w:tcPr>
          <w:p w:rsidR="004B51C8" w:rsidRPr="00593A87" w:rsidRDefault="004B51C8" w:rsidP="00DA5FC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شهادة ختم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الاعدادية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، كشف درجات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الباكلوريا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رياضي أو علمي،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اجازة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فنية في الهندسة الميكانيكية أو الكهربائية</w:t>
            </w:r>
          </w:p>
        </w:tc>
        <w:tc>
          <w:tcPr>
            <w:tcW w:w="4394" w:type="dxa"/>
          </w:tcPr>
          <w:p w:rsidR="004B51C8" w:rsidRPr="004B51C8" w:rsidRDefault="004B51C8" w:rsidP="00DA5FCE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كهروميكانيكي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والتبريد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(EMF)</w:t>
            </w:r>
          </w:p>
        </w:tc>
      </w:tr>
      <w:tr w:rsidR="004B51C8" w:rsidRPr="00593A87" w:rsidTr="0006505B">
        <w:tc>
          <w:tcPr>
            <w:tcW w:w="1809" w:type="dxa"/>
          </w:tcPr>
          <w:p w:rsidR="004B51C8" w:rsidRDefault="0006505B" w:rsidP="00DA5FCE">
            <w:pPr>
              <w:bidi/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 أشهر</w:t>
            </w:r>
          </w:p>
        </w:tc>
        <w:tc>
          <w:tcPr>
            <w:tcW w:w="2835" w:type="dxa"/>
          </w:tcPr>
          <w:p w:rsidR="004B51C8" w:rsidRDefault="004B51C8" w:rsidP="004B51C8">
            <w:pPr>
              <w:bidi/>
            </w:pPr>
            <w:proofErr w:type="gramStart"/>
            <w:r w:rsidRPr="00555897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نظري</w:t>
            </w:r>
            <w:proofErr w:type="gramEnd"/>
            <w:r w:rsidRPr="00555897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وتطبيق</w:t>
            </w:r>
          </w:p>
        </w:tc>
        <w:tc>
          <w:tcPr>
            <w:tcW w:w="6096" w:type="dxa"/>
          </w:tcPr>
          <w:p w:rsidR="004B51C8" w:rsidRPr="00593A87" w:rsidRDefault="004B51C8" w:rsidP="004B51C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شهادة ختم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الاعدادية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، كشف درجات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الباكلوريا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:rsidR="004B51C8" w:rsidRPr="004B51C8" w:rsidRDefault="004B51C8" w:rsidP="00DA5FCE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بحار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مؤهل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(MQ)</w:t>
            </w:r>
          </w:p>
        </w:tc>
      </w:tr>
      <w:tr w:rsidR="0006505B" w:rsidRPr="00593A87" w:rsidTr="0006505B">
        <w:tc>
          <w:tcPr>
            <w:tcW w:w="1809" w:type="dxa"/>
          </w:tcPr>
          <w:p w:rsidR="0006505B" w:rsidRDefault="0006505B" w:rsidP="009023BD">
            <w:pPr>
              <w:bidi/>
            </w:pPr>
            <w:r w:rsidRPr="006010D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3 </w:t>
            </w:r>
            <w:proofErr w:type="gramStart"/>
            <w:r w:rsidRPr="006010D5">
              <w:rPr>
                <w:rFonts w:asciiTheme="majorBidi" w:hAnsiTheme="majorBidi" w:cstheme="majorBidi" w:hint="cs"/>
                <w:sz w:val="24"/>
                <w:szCs w:val="24"/>
                <w:rtl/>
              </w:rPr>
              <w:t>سنوات</w:t>
            </w:r>
            <w:proofErr w:type="gramEnd"/>
          </w:p>
        </w:tc>
        <w:tc>
          <w:tcPr>
            <w:tcW w:w="2835" w:type="dxa"/>
          </w:tcPr>
          <w:p w:rsidR="0006505B" w:rsidRPr="00593A87" w:rsidRDefault="0006505B" w:rsidP="00DA5FC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555897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نظري</w:t>
            </w:r>
            <w:proofErr w:type="gramEnd"/>
            <w:r w:rsidRPr="00555897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وتطبيق</w:t>
            </w:r>
          </w:p>
        </w:tc>
        <w:tc>
          <w:tcPr>
            <w:tcW w:w="6096" w:type="dxa"/>
          </w:tcPr>
          <w:p w:rsidR="0006505B" w:rsidRPr="00593A87" w:rsidRDefault="0006505B" w:rsidP="00DA5FC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باكلوريا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رياضي أو علمي أو فني</w:t>
            </w:r>
          </w:p>
        </w:tc>
        <w:tc>
          <w:tcPr>
            <w:tcW w:w="4394" w:type="dxa"/>
          </w:tcPr>
          <w:p w:rsidR="0006505B" w:rsidRPr="004B51C8" w:rsidRDefault="0006505B" w:rsidP="00DA5FCE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ليصانص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مهنية في علوم تكنولوجيا منتجات الصيد</w:t>
            </w:r>
          </w:p>
        </w:tc>
      </w:tr>
      <w:tr w:rsidR="0006505B" w:rsidRPr="00593A87" w:rsidTr="0006505B">
        <w:tc>
          <w:tcPr>
            <w:tcW w:w="1809" w:type="dxa"/>
          </w:tcPr>
          <w:p w:rsidR="0006505B" w:rsidRDefault="0006505B" w:rsidP="009023BD">
            <w:pPr>
              <w:bidi/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سنتين</w:t>
            </w:r>
            <w:proofErr w:type="gramEnd"/>
          </w:p>
        </w:tc>
        <w:tc>
          <w:tcPr>
            <w:tcW w:w="2835" w:type="dxa"/>
          </w:tcPr>
          <w:p w:rsidR="0006505B" w:rsidRPr="00593A87" w:rsidRDefault="0006505B" w:rsidP="009023BD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نظري وتطبيق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و تدريب دمج</w:t>
            </w:r>
          </w:p>
        </w:tc>
        <w:tc>
          <w:tcPr>
            <w:tcW w:w="6096" w:type="dxa"/>
          </w:tcPr>
          <w:p w:rsidR="0006505B" w:rsidRPr="00593A87" w:rsidRDefault="0006505B" w:rsidP="009023BD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باكلوريا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رياضي أو علمي أو فني</w:t>
            </w:r>
          </w:p>
        </w:tc>
        <w:tc>
          <w:tcPr>
            <w:tcW w:w="4394" w:type="dxa"/>
          </w:tcPr>
          <w:p w:rsidR="0006505B" w:rsidRPr="00593A87" w:rsidRDefault="0006505B" w:rsidP="009023BD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نقيب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شاطئي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(PC)</w:t>
            </w:r>
          </w:p>
        </w:tc>
      </w:tr>
      <w:tr w:rsidR="00DA5FCE" w:rsidRPr="00593A87" w:rsidTr="0006505B">
        <w:tc>
          <w:tcPr>
            <w:tcW w:w="1809" w:type="dxa"/>
          </w:tcPr>
          <w:p w:rsidR="00DA5FCE" w:rsidRPr="00593A87" w:rsidRDefault="00DA5FCE" w:rsidP="00DA5FC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 إلى 6 أشهر</w:t>
            </w:r>
          </w:p>
        </w:tc>
        <w:tc>
          <w:tcPr>
            <w:tcW w:w="2835" w:type="dxa"/>
          </w:tcPr>
          <w:p w:rsidR="00DA5FCE" w:rsidRPr="00593A87" w:rsidRDefault="0006505B" w:rsidP="00DA5FC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555897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نظري</w:t>
            </w:r>
            <w:proofErr w:type="gramEnd"/>
            <w:r w:rsidRPr="00555897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وتطبيق</w:t>
            </w:r>
          </w:p>
        </w:tc>
        <w:tc>
          <w:tcPr>
            <w:tcW w:w="6096" w:type="dxa"/>
          </w:tcPr>
          <w:p w:rsidR="00DA5FCE" w:rsidRPr="00593A87" w:rsidRDefault="004B51C8" w:rsidP="00DA5FC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شهادة مهنية أو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القدرة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على القراءة والكتابة والعمليات الأربعة</w:t>
            </w:r>
          </w:p>
        </w:tc>
        <w:tc>
          <w:tcPr>
            <w:tcW w:w="4394" w:type="dxa"/>
          </w:tcPr>
          <w:p w:rsidR="00DA5FCE" w:rsidRPr="00593A87" w:rsidRDefault="004B51C8" w:rsidP="00DA5FCE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بحار شاطئي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(PC)</w:t>
            </w:r>
          </w:p>
        </w:tc>
      </w:tr>
      <w:tr w:rsidR="00DA5FCE" w:rsidRPr="00593A87" w:rsidTr="0006505B">
        <w:tc>
          <w:tcPr>
            <w:tcW w:w="10740" w:type="dxa"/>
            <w:gridSpan w:val="3"/>
          </w:tcPr>
          <w:p w:rsidR="00DA5FCE" w:rsidRPr="004B51C8" w:rsidRDefault="00DA5FCE" w:rsidP="004B51C8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4B51C8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</w:rPr>
              <w:t>حسب حاجة الزبون و مؤهلات المتدربين</w:t>
            </w:r>
          </w:p>
        </w:tc>
        <w:tc>
          <w:tcPr>
            <w:tcW w:w="4394" w:type="dxa"/>
          </w:tcPr>
          <w:p w:rsidR="00DA5FCE" w:rsidRPr="00DA5FCE" w:rsidRDefault="004B51C8" w:rsidP="00DA5FC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تكوين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حسب الحاجة</w:t>
            </w:r>
          </w:p>
        </w:tc>
      </w:tr>
    </w:tbl>
    <w:p w:rsidR="00F93DFB" w:rsidRDefault="00F93DFB" w:rsidP="0006505B">
      <w:pPr>
        <w:bidi/>
        <w:spacing w:after="0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06505B" w:rsidRPr="00593A87" w:rsidRDefault="0006505B" w:rsidP="0006505B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93DFB" w:rsidRPr="00593A87" w:rsidRDefault="00EE32CB" w:rsidP="00EE32CB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الصيد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التقليدي</w:t>
      </w:r>
    </w:p>
    <w:tbl>
      <w:tblPr>
        <w:tblStyle w:val="Grilledutableau"/>
        <w:tblW w:w="15134" w:type="dxa"/>
        <w:tblLook w:val="04A0"/>
      </w:tblPr>
      <w:tblGrid>
        <w:gridCol w:w="1809"/>
        <w:gridCol w:w="2835"/>
        <w:gridCol w:w="6096"/>
        <w:gridCol w:w="4394"/>
      </w:tblGrid>
      <w:tr w:rsidR="00F93DFB" w:rsidRPr="00593A87" w:rsidTr="0006505B">
        <w:tc>
          <w:tcPr>
            <w:tcW w:w="1809" w:type="dxa"/>
          </w:tcPr>
          <w:p w:rsidR="00F93DFB" w:rsidRPr="00593A87" w:rsidRDefault="00EE32CB" w:rsidP="009023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الفترة</w:t>
            </w:r>
            <w:proofErr w:type="gramEnd"/>
          </w:p>
        </w:tc>
        <w:tc>
          <w:tcPr>
            <w:tcW w:w="2835" w:type="dxa"/>
          </w:tcPr>
          <w:p w:rsidR="00F93DFB" w:rsidRPr="00593A87" w:rsidRDefault="00EE32CB" w:rsidP="009023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طبيعة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التكوين </w:t>
            </w:r>
          </w:p>
        </w:tc>
        <w:tc>
          <w:tcPr>
            <w:tcW w:w="6096" w:type="dxa"/>
          </w:tcPr>
          <w:p w:rsidR="00F93DFB" w:rsidRPr="00593A87" w:rsidRDefault="00EE32CB" w:rsidP="009023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شروط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التكوين</w:t>
            </w:r>
          </w:p>
        </w:tc>
        <w:tc>
          <w:tcPr>
            <w:tcW w:w="4394" w:type="dxa"/>
          </w:tcPr>
          <w:p w:rsidR="00F93DFB" w:rsidRPr="00593A87" w:rsidRDefault="00EE32CB" w:rsidP="009023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الشعبة</w:t>
            </w:r>
            <w:proofErr w:type="gramEnd"/>
          </w:p>
        </w:tc>
      </w:tr>
      <w:tr w:rsidR="00EE32CB" w:rsidRPr="00593A87" w:rsidTr="0006505B">
        <w:tc>
          <w:tcPr>
            <w:tcW w:w="1809" w:type="dxa"/>
          </w:tcPr>
          <w:p w:rsidR="00EE32CB" w:rsidRPr="00593A87" w:rsidRDefault="00EE32CB" w:rsidP="00EE32C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 أشهر</w:t>
            </w:r>
          </w:p>
        </w:tc>
        <w:tc>
          <w:tcPr>
            <w:tcW w:w="2835" w:type="dxa"/>
          </w:tcPr>
          <w:p w:rsidR="00EE32CB" w:rsidRPr="00593A87" w:rsidRDefault="00DA5FCE" w:rsidP="00EE32C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نظري وتطبيق وتدريب دمج</w:t>
            </w:r>
          </w:p>
        </w:tc>
        <w:tc>
          <w:tcPr>
            <w:tcW w:w="6096" w:type="dxa"/>
          </w:tcPr>
          <w:p w:rsidR="00EE32CB" w:rsidRPr="00593A87" w:rsidRDefault="00EE32CB" w:rsidP="00DA5FC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ابتدائي، شهادة</w:t>
            </w:r>
            <w:r w:rsidR="00DA5FC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ختم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الإعدادية، مستوى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الباكلوريا</w:t>
            </w:r>
            <w:proofErr w:type="spellEnd"/>
          </w:p>
        </w:tc>
        <w:tc>
          <w:tcPr>
            <w:tcW w:w="4394" w:type="dxa"/>
          </w:tcPr>
          <w:p w:rsidR="00EE32CB" w:rsidRPr="00593A87" w:rsidRDefault="00EE32CB" w:rsidP="00EE32C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بحار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مساعد</w:t>
            </w:r>
          </w:p>
        </w:tc>
      </w:tr>
      <w:tr w:rsidR="00EE32CB" w:rsidRPr="00593A87" w:rsidTr="0006505B">
        <w:tc>
          <w:tcPr>
            <w:tcW w:w="1809" w:type="dxa"/>
          </w:tcPr>
          <w:p w:rsidR="00EE32CB" w:rsidRPr="00593A87" w:rsidRDefault="00EE32CB" w:rsidP="00EE32C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 أشهر</w:t>
            </w:r>
          </w:p>
        </w:tc>
        <w:tc>
          <w:tcPr>
            <w:tcW w:w="2835" w:type="dxa"/>
          </w:tcPr>
          <w:p w:rsidR="00EE32CB" w:rsidRPr="00593A87" w:rsidRDefault="00DA5FCE" w:rsidP="00EE32C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نظري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وتطبيق</w:t>
            </w:r>
          </w:p>
        </w:tc>
        <w:tc>
          <w:tcPr>
            <w:tcW w:w="6096" w:type="dxa"/>
          </w:tcPr>
          <w:p w:rsidR="00EE32CB" w:rsidRPr="00593A87" w:rsidRDefault="00EE32CB" w:rsidP="00EE32C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بدون مستوى</w:t>
            </w:r>
          </w:p>
        </w:tc>
        <w:tc>
          <w:tcPr>
            <w:tcW w:w="4394" w:type="dxa"/>
          </w:tcPr>
          <w:p w:rsidR="00EE32CB" w:rsidRPr="00593A87" w:rsidRDefault="00EE32CB" w:rsidP="00EE32C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النساء المحولات</w:t>
            </w:r>
          </w:p>
        </w:tc>
      </w:tr>
      <w:tr w:rsidR="00EE32CB" w:rsidRPr="00593A87" w:rsidTr="0006505B">
        <w:tc>
          <w:tcPr>
            <w:tcW w:w="1809" w:type="dxa"/>
          </w:tcPr>
          <w:p w:rsidR="00EE32CB" w:rsidRPr="00593A87" w:rsidRDefault="00EE32CB" w:rsidP="00EE32C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 أشهر</w:t>
            </w:r>
          </w:p>
        </w:tc>
        <w:tc>
          <w:tcPr>
            <w:tcW w:w="2835" w:type="dxa"/>
          </w:tcPr>
          <w:p w:rsidR="00EE32CB" w:rsidRPr="00593A87" w:rsidRDefault="00DA5FCE" w:rsidP="00EE32C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نظري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وتطبيق</w:t>
            </w:r>
          </w:p>
        </w:tc>
        <w:tc>
          <w:tcPr>
            <w:tcW w:w="6096" w:type="dxa"/>
          </w:tcPr>
          <w:p w:rsidR="00EE32CB" w:rsidRPr="00593A87" w:rsidRDefault="00EE32CB" w:rsidP="00EE32C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شهادة </w:t>
            </w:r>
            <w:proofErr w:type="gramStart"/>
            <w:r w:rsidR="00DA5FCE">
              <w:rPr>
                <w:rFonts w:asciiTheme="majorBidi" w:hAnsiTheme="majorBidi" w:cstheme="majorBidi" w:hint="cs"/>
                <w:sz w:val="24"/>
                <w:szCs w:val="24"/>
                <w:rtl/>
              </w:rPr>
              <w:t>ختم</w:t>
            </w:r>
            <w:proofErr w:type="gramEnd"/>
            <w:r w:rsidR="00DA5FC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الإعدادية</w:t>
            </w:r>
            <w:r w:rsidR="00DA5FCE">
              <w:rPr>
                <w:rFonts w:asciiTheme="majorBidi" w:hAnsiTheme="majorBidi" w:cstheme="majorBidi" w:hint="cs"/>
                <w:sz w:val="24"/>
                <w:szCs w:val="24"/>
                <w:rtl/>
              </w:rPr>
              <w:t>، سماك أو بحار مؤهل</w:t>
            </w:r>
          </w:p>
        </w:tc>
        <w:tc>
          <w:tcPr>
            <w:tcW w:w="4394" w:type="dxa"/>
          </w:tcPr>
          <w:p w:rsidR="00EE32CB" w:rsidRPr="00593A87" w:rsidRDefault="00EE32CB" w:rsidP="00EE32C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المصنف</w:t>
            </w:r>
            <w:proofErr w:type="gramEnd"/>
          </w:p>
        </w:tc>
      </w:tr>
    </w:tbl>
    <w:p w:rsidR="00F93DFB" w:rsidRDefault="00F93DFB" w:rsidP="00F93DFB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57CBC" w:rsidRPr="00593A87" w:rsidRDefault="00E57CBC" w:rsidP="00F93DFB">
      <w:pPr>
        <w:bidi/>
        <w:spacing w:after="0"/>
        <w:rPr>
          <w:rFonts w:asciiTheme="majorBidi" w:hAnsiTheme="majorBidi" w:cstheme="majorBidi"/>
          <w:sz w:val="24"/>
          <w:szCs w:val="24"/>
        </w:rPr>
      </w:pPr>
    </w:p>
    <w:sectPr w:rsidR="00E57CBC" w:rsidRPr="00593A87" w:rsidSect="00593A87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3A28"/>
    <w:multiLevelType w:val="hybridMultilevel"/>
    <w:tmpl w:val="B08432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5521E"/>
    <w:multiLevelType w:val="hybridMultilevel"/>
    <w:tmpl w:val="03B0B8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849A4"/>
    <w:multiLevelType w:val="hybridMultilevel"/>
    <w:tmpl w:val="2B7473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4A21"/>
    <w:rsid w:val="0006505B"/>
    <w:rsid w:val="000874D3"/>
    <w:rsid w:val="00216A73"/>
    <w:rsid w:val="00247B62"/>
    <w:rsid w:val="002D041A"/>
    <w:rsid w:val="003F60E4"/>
    <w:rsid w:val="004A5C16"/>
    <w:rsid w:val="004B51C8"/>
    <w:rsid w:val="004E4F9B"/>
    <w:rsid w:val="004F6FD5"/>
    <w:rsid w:val="00593A87"/>
    <w:rsid w:val="005A1C89"/>
    <w:rsid w:val="005C4A21"/>
    <w:rsid w:val="00610A05"/>
    <w:rsid w:val="006153B2"/>
    <w:rsid w:val="00706A68"/>
    <w:rsid w:val="007C48A8"/>
    <w:rsid w:val="007E3850"/>
    <w:rsid w:val="008155BA"/>
    <w:rsid w:val="00914D04"/>
    <w:rsid w:val="00C268AA"/>
    <w:rsid w:val="00C53915"/>
    <w:rsid w:val="00D10979"/>
    <w:rsid w:val="00DA5FCE"/>
    <w:rsid w:val="00E43076"/>
    <w:rsid w:val="00E57CBC"/>
    <w:rsid w:val="00E96CA9"/>
    <w:rsid w:val="00EE32CB"/>
    <w:rsid w:val="00F93DFB"/>
    <w:rsid w:val="00FB2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9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4A21"/>
    <w:pPr>
      <w:ind w:left="720"/>
      <w:contextualSpacing/>
    </w:pPr>
  </w:style>
  <w:style w:type="table" w:styleId="Grilledutableau">
    <w:name w:val="Table Grid"/>
    <w:basedOn w:val="TableauNormal"/>
    <w:uiPriority w:val="59"/>
    <w:rsid w:val="00E5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dalioune</dc:creator>
  <cp:keywords/>
  <dc:description/>
  <cp:lastModifiedBy> </cp:lastModifiedBy>
  <cp:revision>3</cp:revision>
  <cp:lastPrinted>2014-09-30T14:06:00Z</cp:lastPrinted>
  <dcterms:created xsi:type="dcterms:W3CDTF">2015-11-16T16:56:00Z</dcterms:created>
  <dcterms:modified xsi:type="dcterms:W3CDTF">2015-11-16T16:56:00Z</dcterms:modified>
</cp:coreProperties>
</file>